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53871" w14:textId="74A1277F" w:rsidR="00836AA8" w:rsidRPr="00CB0AEE" w:rsidRDefault="00836AA8" w:rsidP="00836AA8">
      <w:pPr>
        <w:shd w:val="clear" w:color="auto" w:fill="FFFFFF"/>
        <w:bidi/>
        <w:spacing w:after="0" w:line="240" w:lineRule="auto"/>
        <w:jc w:val="center"/>
        <w:outlineLvl w:val="1"/>
        <w:rPr>
          <w:rFonts w:ascii="Arial" w:eastAsia="Times New Roman" w:hAnsi="Arial" w:cs="2  Titr"/>
          <w:b/>
          <w:bCs/>
          <w:sz w:val="36"/>
          <w:szCs w:val="36"/>
          <w:rtl/>
        </w:rPr>
      </w:pPr>
      <w:r w:rsidRPr="00CB0AEE">
        <w:rPr>
          <w:rFonts w:ascii="Arial" w:eastAsia="Times New Roman" w:hAnsi="Arial" w:cs="2  Titr" w:hint="cs"/>
          <w:b/>
          <w:bCs/>
          <w:sz w:val="36"/>
          <w:szCs w:val="36"/>
          <w:rtl/>
        </w:rPr>
        <w:t>"ایران جوان، ایران قوی"</w:t>
      </w:r>
    </w:p>
    <w:p w14:paraId="559A274E" w14:textId="0F2DD798" w:rsidR="00836AA8" w:rsidRPr="00836AA8" w:rsidRDefault="00836AA8" w:rsidP="00836AA8">
      <w:pPr>
        <w:shd w:val="clear" w:color="auto" w:fill="FFFFFF"/>
        <w:bidi/>
        <w:spacing w:after="0" w:line="360" w:lineRule="auto"/>
        <w:jc w:val="center"/>
        <w:outlineLvl w:val="1"/>
        <w:rPr>
          <w:rFonts w:ascii="Arial" w:eastAsia="Times New Roman" w:hAnsi="Arial" w:cs="B Mitra"/>
          <w:b/>
          <w:bCs/>
          <w:sz w:val="24"/>
          <w:szCs w:val="24"/>
          <w:rtl/>
        </w:rPr>
      </w:pPr>
      <w:r w:rsidRPr="00836AA8">
        <w:rPr>
          <w:rFonts w:ascii="Arial" w:eastAsia="Times New Roman" w:hAnsi="Arial" w:cs="B Mitra" w:hint="cs"/>
          <w:b/>
          <w:bCs/>
          <w:sz w:val="24"/>
          <w:szCs w:val="24"/>
          <w:rtl/>
        </w:rPr>
        <w:t>نقش من در جوانی ایران</w:t>
      </w:r>
    </w:p>
    <w:p w14:paraId="3AFEBBBD" w14:textId="5D644850" w:rsidR="007502A0" w:rsidRPr="007502A0" w:rsidRDefault="007502A0" w:rsidP="00306207">
      <w:pPr>
        <w:shd w:val="clear" w:color="auto" w:fill="FFFFFF"/>
        <w:bidi/>
        <w:spacing w:after="0"/>
        <w:jc w:val="both"/>
        <w:outlineLvl w:val="1"/>
        <w:rPr>
          <w:rFonts w:ascii="Arial" w:eastAsia="Times New Roman" w:hAnsi="Arial" w:cs="B Nazanin"/>
          <w:sz w:val="28"/>
          <w:szCs w:val="28"/>
          <w:rtl/>
        </w:rPr>
      </w:pPr>
      <w:r w:rsidRPr="007502A0">
        <w:rPr>
          <w:rFonts w:ascii="Arial" w:eastAsia="Times New Roman" w:hAnsi="Arial" w:cs="B Nazanin"/>
          <w:sz w:val="28"/>
          <w:szCs w:val="28"/>
          <w:rtl/>
        </w:rPr>
        <w:t>انسان موجودی اجتماعی است</w:t>
      </w:r>
      <w:r w:rsidRPr="007502A0">
        <w:rPr>
          <w:rFonts w:ascii="Arial" w:eastAsia="Times New Roman" w:hAnsi="Arial" w:cs="B Nazanin" w:hint="cs"/>
          <w:sz w:val="28"/>
          <w:szCs w:val="28"/>
          <w:rtl/>
        </w:rPr>
        <w:t xml:space="preserve"> که</w:t>
      </w:r>
      <w:r w:rsidRPr="007502A0">
        <w:rPr>
          <w:rFonts w:ascii="Arial" w:eastAsia="Times New Roman" w:hAnsi="Arial" w:cs="B Nazanin"/>
          <w:sz w:val="28"/>
          <w:szCs w:val="28"/>
          <w:rtl/>
        </w:rPr>
        <w:t xml:space="preserve"> نخستین و مهّم</w:t>
      </w:r>
      <w:r w:rsidR="00306207">
        <w:rPr>
          <w:rFonts w:ascii="Arial" w:eastAsia="Times New Roman" w:hAnsi="Arial" w:cs="B Nazanin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B Nazanin"/>
          <w:sz w:val="28"/>
          <w:szCs w:val="28"/>
          <w:rtl/>
        </w:rPr>
        <w:t xml:space="preserve">ترین بستر فعلیت یافتن </w:t>
      </w:r>
      <w:r w:rsidRPr="007502A0">
        <w:rPr>
          <w:rFonts w:ascii="Arial" w:eastAsia="Times New Roman" w:hAnsi="Arial" w:cs="B Nazanin" w:hint="cs"/>
          <w:sz w:val="28"/>
          <w:szCs w:val="28"/>
          <w:rtl/>
        </w:rPr>
        <w:t>شخصیت او</w:t>
      </w:r>
      <w:r w:rsidRPr="007502A0">
        <w:rPr>
          <w:rFonts w:ascii="Arial" w:eastAsia="Times New Roman" w:hAnsi="Arial" w:cs="B Nazanin"/>
          <w:sz w:val="28"/>
          <w:szCs w:val="28"/>
          <w:rtl/>
        </w:rPr>
        <w:t>، کانون مقدّس خانواده است. خانواده</w:t>
      </w:r>
      <w:r w:rsidR="00306207">
        <w:rPr>
          <w:rFonts w:ascii="Arial" w:eastAsia="Times New Roman" w:hAnsi="Arial" w:cs="B Nazanin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B Nazanin" w:hint="cs"/>
          <w:sz w:val="28"/>
          <w:szCs w:val="28"/>
          <w:rtl/>
        </w:rPr>
        <w:t xml:space="preserve">ای که </w:t>
      </w:r>
      <w:r w:rsidRPr="007502A0">
        <w:rPr>
          <w:rFonts w:ascii="Arial" w:eastAsia="Times New Roman" w:hAnsi="Arial" w:cs="B Nazanin"/>
          <w:sz w:val="28"/>
          <w:szCs w:val="28"/>
          <w:rtl/>
        </w:rPr>
        <w:t>با پیمان ازدواج و پیوند مقدّس زن و مرد پایه گذاری می</w:t>
      </w:r>
      <w:r w:rsidR="00306207">
        <w:rPr>
          <w:rFonts w:ascii="Arial" w:eastAsia="Times New Roman" w:hAnsi="Arial" w:cs="B Nazanin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B Nazanin"/>
          <w:sz w:val="28"/>
          <w:szCs w:val="28"/>
          <w:rtl/>
        </w:rPr>
        <w:t>شود؛ یعنی با «ازدواج» حیاتی</w:t>
      </w:r>
      <w:r w:rsidR="00306207">
        <w:rPr>
          <w:rFonts w:ascii="Arial" w:eastAsia="Times New Roman" w:hAnsi="Arial" w:cs="B Nazanin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B Nazanin"/>
          <w:sz w:val="28"/>
          <w:szCs w:val="28"/>
          <w:rtl/>
        </w:rPr>
        <w:t>ترین نهاد اجتماعی شکل می</w:t>
      </w:r>
      <w:r w:rsidR="00306207">
        <w:rPr>
          <w:rFonts w:ascii="Arial" w:eastAsia="Times New Roman" w:hAnsi="Arial" w:cs="B Nazanin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B Nazanin"/>
          <w:sz w:val="28"/>
          <w:szCs w:val="28"/>
          <w:rtl/>
        </w:rPr>
        <w:t>گیرد</w:t>
      </w:r>
      <w:r w:rsidRPr="007502A0">
        <w:rPr>
          <w:rFonts w:ascii="Arial" w:eastAsia="Times New Roman" w:hAnsi="Arial" w:cs="B Nazanin" w:hint="cs"/>
          <w:sz w:val="28"/>
          <w:szCs w:val="28"/>
          <w:rtl/>
        </w:rPr>
        <w:t>.</w:t>
      </w:r>
    </w:p>
    <w:p w14:paraId="19A56E49" w14:textId="2B7D7D91" w:rsidR="00D25BD9" w:rsidRPr="007502A0" w:rsidRDefault="00D25BD9" w:rsidP="00306207">
      <w:pPr>
        <w:shd w:val="clear" w:color="auto" w:fill="FFFFFF"/>
        <w:bidi/>
        <w:spacing w:after="0"/>
        <w:jc w:val="both"/>
        <w:outlineLvl w:val="1"/>
        <w:rPr>
          <w:rFonts w:ascii="Arial" w:eastAsia="Times New Roman" w:hAnsi="Arial" w:cs="B Nazanin"/>
          <w:sz w:val="28"/>
          <w:szCs w:val="28"/>
          <w:rtl/>
        </w:rPr>
      </w:pPr>
      <w:r w:rsidRPr="007502A0">
        <w:rPr>
          <w:rFonts w:ascii="Arial" w:eastAsia="Times New Roman" w:hAnsi="Arial" w:cs="B Nazanin"/>
          <w:sz w:val="28"/>
          <w:szCs w:val="28"/>
          <w:rtl/>
        </w:rPr>
        <w:t>بر</w:t>
      </w:r>
      <w:r w:rsidR="00306207">
        <w:rPr>
          <w:rFonts w:ascii="Arial" w:eastAsia="Times New Roman" w:hAnsi="Arial" w:cs="B Nazanin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B Nazanin"/>
          <w:sz w:val="28"/>
          <w:szCs w:val="28"/>
          <w:rtl/>
        </w:rPr>
        <w:t>اساس تحقیقات انجام شده ، ازدواج کردن</w:t>
      </w:r>
      <w:r w:rsidRPr="007502A0">
        <w:rPr>
          <w:rFonts w:ascii="Arial" w:eastAsia="Times New Roman" w:hAnsi="Arial" w:cs="B Nazanin" w:hint="cs"/>
          <w:sz w:val="28"/>
          <w:szCs w:val="28"/>
          <w:rtl/>
        </w:rPr>
        <w:t xml:space="preserve"> در زمان مناسب </w:t>
      </w:r>
      <w:r w:rsidR="00836AA8" w:rsidRPr="007502A0">
        <w:rPr>
          <w:rFonts w:ascii="Arial" w:eastAsia="Times New Roman" w:hAnsi="Arial" w:cs="B Nazanin"/>
          <w:sz w:val="28"/>
          <w:szCs w:val="28"/>
          <w:rtl/>
        </w:rPr>
        <w:t>فواید شگفت</w:t>
      </w:r>
      <w:r w:rsidR="00836AA8" w:rsidRPr="007502A0">
        <w:rPr>
          <w:rFonts w:ascii="Arial" w:eastAsia="Times New Roman" w:hAnsi="Arial" w:cs="B Nazanin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B Nazanin"/>
          <w:sz w:val="28"/>
          <w:szCs w:val="28"/>
          <w:rtl/>
        </w:rPr>
        <w:t>انگیزی برای سلامت جسم و روح</w:t>
      </w:r>
      <w:r w:rsidRPr="007502A0">
        <w:rPr>
          <w:rFonts w:ascii="Arial" w:eastAsia="Times New Roman" w:hAnsi="Arial" w:cs="B Nazanin" w:hint="cs"/>
          <w:sz w:val="28"/>
          <w:szCs w:val="28"/>
          <w:rtl/>
        </w:rPr>
        <w:t xml:space="preserve"> و همچنین دارای فواید اجتماعی و دینی می باشد که از آن جمله می توان به این موارد اشاره کرد: </w:t>
      </w:r>
      <w:r w:rsidRPr="007502A0">
        <w:rPr>
          <w:rFonts w:ascii="Arial" w:eastAsia="Times New Roman" w:hAnsi="Arial" w:cs="B Nazanin"/>
          <w:sz w:val="28"/>
          <w:szCs w:val="28"/>
          <w:rtl/>
        </w:rPr>
        <w:t xml:space="preserve"> </w:t>
      </w:r>
    </w:p>
    <w:p w14:paraId="7A84B4D1" w14:textId="6B0E90D9" w:rsidR="00D25BD9" w:rsidRPr="007502A0" w:rsidRDefault="00D25BD9" w:rsidP="001F0142">
      <w:pPr>
        <w:pStyle w:val="ListParagraph"/>
        <w:numPr>
          <w:ilvl w:val="0"/>
          <w:numId w:val="7"/>
        </w:num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B Nazanin"/>
          <w:sz w:val="28"/>
          <w:szCs w:val="28"/>
          <w:rtl/>
        </w:rPr>
      </w:pP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تشویق برای رفتار امن</w:t>
      </w:r>
      <w:r w:rsidR="0082688E">
        <w:rPr>
          <w:rFonts w:ascii="Tahoma" w:eastAsia="Times New Roman" w:hAnsi="Tahoma" w:cs="B Nazanin" w:hint="cs"/>
          <w:b/>
          <w:bCs/>
          <w:sz w:val="28"/>
          <w:szCs w:val="28"/>
          <w:rtl/>
        </w:rPr>
        <w:t>‌</w:t>
      </w: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تر</w:t>
      </w:r>
      <w:r w:rsidRPr="007502A0">
        <w:rPr>
          <w:rFonts w:ascii="Arial" w:eastAsia="Times New Roman" w:hAnsi="Arial" w:cs="B Nazanin"/>
          <w:b/>
          <w:bCs/>
          <w:sz w:val="28"/>
          <w:szCs w:val="28"/>
        </w:rPr>
        <w:t>:</w:t>
      </w:r>
      <w:r w:rsidRPr="007502A0">
        <w:rPr>
          <w:rFonts w:ascii="Arial" w:eastAsia="Times New Roman" w:hAnsi="Arial" w:cs="B Nazanin"/>
          <w:sz w:val="28"/>
          <w:szCs w:val="28"/>
          <w:rtl/>
        </w:rPr>
        <w:t xml:space="preserve"> </w:t>
      </w:r>
      <w:r w:rsidRPr="007502A0">
        <w:rPr>
          <w:rFonts w:ascii="Arial" w:eastAsia="Times New Roman" w:hAnsi="Arial" w:cs="2  Mitra"/>
          <w:sz w:val="28"/>
          <w:szCs w:val="28"/>
          <w:rtl/>
        </w:rPr>
        <w:t>زوج</w:t>
      </w:r>
      <w:r w:rsidR="0082688E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 xml:space="preserve">های متاهل به طور قابل توجهی کم تر درگیر رفتارهای پرخطر </w:t>
      </w:r>
      <w:r w:rsidRPr="007502A0">
        <w:rPr>
          <w:rFonts w:ascii="Arial" w:eastAsia="Times New Roman" w:hAnsi="Arial" w:cs="2  Mitra" w:hint="cs"/>
          <w:sz w:val="28"/>
          <w:szCs w:val="28"/>
          <w:rtl/>
        </w:rPr>
        <w:t xml:space="preserve"> </w:t>
      </w:r>
      <w:r w:rsidRPr="007502A0">
        <w:rPr>
          <w:rFonts w:ascii="Arial" w:eastAsia="Times New Roman" w:hAnsi="Arial" w:cs="2  Mitra"/>
          <w:sz w:val="28"/>
          <w:szCs w:val="28"/>
          <w:rtl/>
        </w:rPr>
        <w:t xml:space="preserve">مانند مصرف مواد مخدر </w:t>
      </w:r>
      <w:r w:rsidRPr="007502A0">
        <w:rPr>
          <w:rFonts w:ascii="Arial" w:eastAsia="Times New Roman" w:hAnsi="Arial" w:cs="2  Mitra" w:hint="cs"/>
          <w:sz w:val="28"/>
          <w:szCs w:val="28"/>
          <w:rtl/>
        </w:rPr>
        <w:t xml:space="preserve"> رفتار</w:t>
      </w:r>
      <w:r w:rsidR="001F0142">
        <w:rPr>
          <w:rFonts w:ascii="Arial" w:eastAsia="Times New Roman" w:hAnsi="Arial" w:cs="2  Mitra" w:hint="eastAsia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 w:hint="cs"/>
          <w:sz w:val="28"/>
          <w:szCs w:val="28"/>
          <w:rtl/>
        </w:rPr>
        <w:t xml:space="preserve">های جنسی خارج از چهار چوب خانواده </w:t>
      </w:r>
      <w:r w:rsidRPr="007502A0">
        <w:rPr>
          <w:rFonts w:ascii="Arial" w:eastAsia="Times New Roman" w:hAnsi="Arial" w:cs="2  Mitra"/>
          <w:sz w:val="28"/>
          <w:szCs w:val="28"/>
          <w:rtl/>
        </w:rPr>
        <w:t>یا رانندگی خطرناک هستند</w:t>
      </w:r>
      <w:r w:rsidRPr="007502A0">
        <w:rPr>
          <w:rFonts w:ascii="Arial" w:eastAsia="Times New Roman" w:hAnsi="Arial" w:cs="B Nazanin"/>
          <w:sz w:val="24"/>
          <w:szCs w:val="24"/>
        </w:rPr>
        <w:t>.</w:t>
      </w:r>
    </w:p>
    <w:p w14:paraId="5019AF02" w14:textId="7674414C" w:rsidR="00D25BD9" w:rsidRPr="007502A0" w:rsidRDefault="00D25BD9" w:rsidP="001F0142">
      <w:pPr>
        <w:pStyle w:val="ListParagraph"/>
        <w:numPr>
          <w:ilvl w:val="0"/>
          <w:numId w:val="7"/>
        </w:num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B Nazanin"/>
          <w:sz w:val="28"/>
          <w:szCs w:val="28"/>
        </w:rPr>
      </w:pPr>
      <w:r w:rsidRPr="007502A0">
        <w:rPr>
          <w:rFonts w:ascii="Tahoma" w:eastAsia="Times New Roman" w:hAnsi="Tahoma" w:cs="B Nazanin" w:hint="cs"/>
          <w:b/>
          <w:bCs/>
          <w:sz w:val="28"/>
          <w:szCs w:val="28"/>
          <w:rtl/>
        </w:rPr>
        <w:t xml:space="preserve">کاهش </w:t>
      </w: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احتمال حملات قلبی</w:t>
      </w:r>
      <w:r w:rsidRPr="007502A0">
        <w:rPr>
          <w:rFonts w:ascii="Arial" w:eastAsia="Times New Roman" w:hAnsi="Arial" w:cs="B Nazanin"/>
          <w:b/>
          <w:bCs/>
          <w:sz w:val="28"/>
          <w:szCs w:val="28"/>
        </w:rPr>
        <w:t>:</w:t>
      </w:r>
      <w:r w:rsidRPr="007502A0">
        <w:rPr>
          <w:rFonts w:ascii="Arial" w:eastAsia="Times New Roman" w:hAnsi="Arial" w:cs="B Nazanin"/>
          <w:sz w:val="28"/>
          <w:szCs w:val="28"/>
          <w:rtl/>
        </w:rPr>
        <w:t xml:space="preserve"> </w:t>
      </w:r>
      <w:r w:rsidRPr="007502A0">
        <w:rPr>
          <w:rFonts w:ascii="Arial" w:eastAsia="Times New Roman" w:hAnsi="Arial" w:cs="2  Mitra"/>
          <w:sz w:val="28"/>
          <w:szCs w:val="28"/>
          <w:rtl/>
        </w:rPr>
        <w:t>به گفته پزشکان ازدواج خطر حملات قلبی در زنان و مردان را کاهش می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>دهد</w:t>
      </w:r>
    </w:p>
    <w:p w14:paraId="045BCDF3" w14:textId="31FE6AB5" w:rsidR="00D25BD9" w:rsidRPr="007502A0" w:rsidRDefault="00D25BD9" w:rsidP="001F0142">
      <w:pPr>
        <w:pStyle w:val="ListParagraph"/>
        <w:numPr>
          <w:ilvl w:val="0"/>
          <w:numId w:val="7"/>
        </w:num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B Nazanin"/>
          <w:sz w:val="28"/>
          <w:szCs w:val="28"/>
        </w:rPr>
      </w:pPr>
      <w:r w:rsidRPr="007502A0">
        <w:rPr>
          <w:rFonts w:ascii="Tahoma" w:eastAsia="Times New Roman" w:hAnsi="Tahoma" w:cs="B Nazanin" w:hint="cs"/>
          <w:b/>
          <w:bCs/>
          <w:sz w:val="28"/>
          <w:szCs w:val="28"/>
          <w:rtl/>
        </w:rPr>
        <w:t>س</w:t>
      </w: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طوح</w:t>
      </w:r>
      <w:r w:rsidRPr="007502A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hyperlink r:id="rId5" w:tgtFrame="_blank" w:tooltip="درمان استرس" w:history="1">
        <w:r w:rsidRPr="007502A0">
          <w:rPr>
            <w:rFonts w:ascii="Tahoma" w:eastAsia="Times New Roman" w:hAnsi="Tahoma" w:cs="B Nazanin"/>
            <w:b/>
            <w:bCs/>
            <w:sz w:val="28"/>
            <w:szCs w:val="28"/>
            <w:rtl/>
          </w:rPr>
          <w:t>استرس</w:t>
        </w:r>
      </w:hyperlink>
      <w:r w:rsidRPr="007502A0">
        <w:rPr>
          <w:rFonts w:ascii="Tahoma" w:eastAsia="Times New Roman" w:hAnsi="Tahoma" w:cs="B Nazanin"/>
          <w:b/>
          <w:bCs/>
          <w:sz w:val="28"/>
          <w:szCs w:val="28"/>
        </w:rPr>
        <w:t> </w:t>
      </w: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پایین</w:t>
      </w:r>
      <w:r w:rsidR="001F0142">
        <w:rPr>
          <w:rFonts w:ascii="Tahoma" w:eastAsia="Times New Roman" w:hAnsi="Tahoma" w:cs="B Nazanin" w:hint="cs"/>
          <w:b/>
          <w:bCs/>
          <w:sz w:val="28"/>
          <w:szCs w:val="28"/>
          <w:rtl/>
        </w:rPr>
        <w:t>‌</w:t>
      </w: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تر</w:t>
      </w:r>
      <w:r w:rsidRPr="007502A0">
        <w:rPr>
          <w:rFonts w:ascii="Arial" w:eastAsia="Times New Roman" w:hAnsi="Arial" w:cs="B Nazanin"/>
          <w:b/>
          <w:bCs/>
          <w:sz w:val="28"/>
          <w:szCs w:val="28"/>
        </w:rPr>
        <w:t>:</w:t>
      </w:r>
      <w:r w:rsidRPr="007502A0">
        <w:rPr>
          <w:rFonts w:ascii="Arial" w:eastAsia="Times New Roman" w:hAnsi="Arial" w:cs="B Nazanin"/>
          <w:sz w:val="28"/>
          <w:szCs w:val="28"/>
          <w:rtl/>
        </w:rPr>
        <w:t xml:space="preserve"> </w:t>
      </w:r>
      <w:r w:rsidRPr="007502A0">
        <w:rPr>
          <w:rFonts w:ascii="Arial" w:eastAsia="Times New Roman" w:hAnsi="Arial" w:cs="2  Mitra"/>
          <w:sz w:val="28"/>
          <w:szCs w:val="28"/>
          <w:rtl/>
        </w:rPr>
        <w:t>ازدواج می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>تواند به شدت میزان داشتن استرس یا</w:t>
      </w:r>
      <w:r w:rsidRPr="007502A0">
        <w:rPr>
          <w:rFonts w:ascii="Cambria" w:eastAsia="Times New Roman" w:hAnsi="Cambria" w:cs="Cambria" w:hint="cs"/>
          <w:sz w:val="28"/>
          <w:szCs w:val="28"/>
          <w:rtl/>
        </w:rPr>
        <w:t> </w:t>
      </w:r>
      <w:hyperlink r:id="rId6" w:tgtFrame="_blank" w:tooltip="درمان افسردگی " w:history="1">
        <w:r w:rsidRPr="007502A0">
          <w:rPr>
            <w:rFonts w:ascii="Arial" w:eastAsia="Times New Roman" w:hAnsi="Arial" w:cs="2  Mitra"/>
            <w:sz w:val="28"/>
            <w:szCs w:val="28"/>
            <w:rtl/>
          </w:rPr>
          <w:t>افسردگی</w:t>
        </w:r>
      </w:hyperlink>
      <w:r w:rsidRPr="007502A0">
        <w:rPr>
          <w:rFonts w:ascii="Arial" w:eastAsia="Times New Roman" w:hAnsi="Arial" w:cs="2  Mitra"/>
          <w:sz w:val="28"/>
          <w:szCs w:val="28"/>
        </w:rPr>
        <w:t> </w:t>
      </w:r>
      <w:r w:rsidRPr="007502A0">
        <w:rPr>
          <w:rFonts w:ascii="Arial" w:eastAsia="Times New Roman" w:hAnsi="Arial" w:cs="2  Mitra"/>
          <w:sz w:val="28"/>
          <w:szCs w:val="28"/>
          <w:rtl/>
        </w:rPr>
        <w:t>کاهش دهد.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 xml:space="preserve"> </w:t>
      </w:r>
      <w:r w:rsidRPr="007502A0">
        <w:rPr>
          <w:rFonts w:ascii="Arial" w:eastAsia="Times New Roman" w:hAnsi="Arial" w:cs="2  Mitra"/>
          <w:sz w:val="28"/>
          <w:szCs w:val="28"/>
          <w:rtl/>
        </w:rPr>
        <w:t>داشتن یک پیوند بلند مدت می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>تواند هورمون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>های شما را به گونه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>ای تغییر دهد که استرس را تحت تاثیر قرار دهد.</w:t>
      </w:r>
    </w:p>
    <w:p w14:paraId="50F89E2C" w14:textId="21C0829D" w:rsidR="00D25BD9" w:rsidRPr="007502A0" w:rsidRDefault="00D25BD9" w:rsidP="001F0142">
      <w:pPr>
        <w:pStyle w:val="ListParagraph"/>
        <w:numPr>
          <w:ilvl w:val="0"/>
          <w:numId w:val="7"/>
        </w:num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B Nazanin"/>
          <w:sz w:val="28"/>
          <w:szCs w:val="28"/>
        </w:rPr>
      </w:pPr>
      <w:r w:rsidRPr="007502A0">
        <w:rPr>
          <w:rFonts w:ascii="Tahoma" w:eastAsia="Times New Roman" w:hAnsi="Tahoma" w:cs="B Nazanin" w:hint="cs"/>
          <w:b/>
          <w:bCs/>
          <w:sz w:val="28"/>
          <w:szCs w:val="28"/>
          <w:rtl/>
        </w:rPr>
        <w:t xml:space="preserve">کاهش </w:t>
      </w: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ابتلا به بیماری</w:t>
      </w:r>
      <w:r w:rsidR="001F0142">
        <w:rPr>
          <w:rFonts w:ascii="Tahoma" w:eastAsia="Times New Roman" w:hAnsi="Tahoma" w:cs="B Nazanin" w:hint="cs"/>
          <w:b/>
          <w:bCs/>
          <w:sz w:val="28"/>
          <w:szCs w:val="28"/>
          <w:rtl/>
        </w:rPr>
        <w:t>‌</w:t>
      </w: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های روانی</w:t>
      </w:r>
      <w:r w:rsidRPr="007502A0">
        <w:rPr>
          <w:rFonts w:ascii="Tahoma" w:eastAsia="Times New Roman" w:hAnsi="Tahoma" w:cs="B Nazanin"/>
          <w:b/>
          <w:bCs/>
          <w:sz w:val="28"/>
          <w:szCs w:val="28"/>
        </w:rPr>
        <w:t>:</w:t>
      </w:r>
      <w:r w:rsidRPr="007502A0">
        <w:rPr>
          <w:rFonts w:ascii="Tahoma" w:eastAsia="Times New Roman" w:hAnsi="Tahoma" w:cs="B Nazanin" w:hint="cs"/>
          <w:b/>
          <w:bCs/>
          <w:sz w:val="28"/>
          <w:szCs w:val="28"/>
          <w:rtl/>
        </w:rPr>
        <w:t xml:space="preserve"> </w:t>
      </w:r>
      <w:r w:rsidRPr="007502A0">
        <w:rPr>
          <w:rFonts w:ascii="Arial" w:eastAsia="Times New Roman" w:hAnsi="Arial" w:cs="2  Mitra"/>
          <w:sz w:val="28"/>
          <w:szCs w:val="28"/>
          <w:rtl/>
        </w:rPr>
        <w:t>مردان و زنان متاهل به طور قابل توجهی کم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>تر مبتلا به</w:t>
      </w:r>
      <w:r w:rsidRPr="007502A0">
        <w:rPr>
          <w:rFonts w:ascii="Cambria" w:eastAsia="Times New Roman" w:hAnsi="Cambria" w:cs="Cambria" w:hint="cs"/>
          <w:sz w:val="28"/>
          <w:szCs w:val="28"/>
          <w:rtl/>
        </w:rPr>
        <w:t> </w:t>
      </w:r>
      <w:hyperlink r:id="rId7" w:tgtFrame="_blank" w:tooltip="علائم بیماری روانی" w:history="1">
        <w:r w:rsidRPr="007502A0">
          <w:rPr>
            <w:rFonts w:ascii="Arial" w:eastAsia="Times New Roman" w:hAnsi="Arial" w:cs="2  Mitra"/>
            <w:sz w:val="28"/>
            <w:szCs w:val="28"/>
            <w:rtl/>
          </w:rPr>
          <w:t>بیماری روانی</w:t>
        </w:r>
      </w:hyperlink>
      <w:r w:rsidRPr="007502A0">
        <w:rPr>
          <w:rFonts w:ascii="Arial" w:eastAsia="Times New Roman" w:hAnsi="Arial" w:cs="2  Mitra"/>
          <w:sz w:val="28"/>
          <w:szCs w:val="28"/>
        </w:rPr>
        <w:t> </w:t>
      </w:r>
      <w:r w:rsidRPr="007502A0">
        <w:rPr>
          <w:rFonts w:ascii="Arial" w:eastAsia="Times New Roman" w:hAnsi="Arial" w:cs="2  Mitra"/>
          <w:sz w:val="28"/>
          <w:szCs w:val="28"/>
          <w:rtl/>
        </w:rPr>
        <w:t>شدید هستند.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 xml:space="preserve"> </w:t>
      </w:r>
      <w:r w:rsidRPr="007502A0">
        <w:rPr>
          <w:rFonts w:ascii="Arial" w:eastAsia="Times New Roman" w:hAnsi="Arial" w:cs="2  Mitra"/>
          <w:sz w:val="28"/>
          <w:szCs w:val="28"/>
          <w:rtl/>
        </w:rPr>
        <w:lastRenderedPageBreak/>
        <w:t>افراد متاهل به میزان قابل توجهی کمتر دچار افسردگی شدید می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 xml:space="preserve">شوند </w:t>
      </w:r>
      <w:r w:rsidRPr="007502A0">
        <w:rPr>
          <w:rFonts w:ascii="Arial" w:eastAsia="Times New Roman" w:hAnsi="Arial" w:cs="2  Mitra" w:hint="cs"/>
          <w:sz w:val="28"/>
          <w:szCs w:val="28"/>
          <w:rtl/>
        </w:rPr>
        <w:t>.</w:t>
      </w:r>
    </w:p>
    <w:p w14:paraId="54895A95" w14:textId="1F7AFD7E" w:rsidR="00D25BD9" w:rsidRPr="007502A0" w:rsidRDefault="00D25BD9" w:rsidP="001F0142">
      <w:pPr>
        <w:pStyle w:val="ListParagraph"/>
        <w:numPr>
          <w:ilvl w:val="0"/>
          <w:numId w:val="7"/>
        </w:numPr>
        <w:shd w:val="clear" w:color="auto" w:fill="FFFFFF"/>
        <w:bidi/>
        <w:spacing w:after="0" w:line="240" w:lineRule="auto"/>
        <w:ind w:left="146" w:firstLine="283"/>
        <w:jc w:val="both"/>
        <w:rPr>
          <w:rFonts w:ascii="Arial" w:eastAsia="Times New Roman" w:hAnsi="Arial" w:cs="B Nazanin"/>
          <w:sz w:val="28"/>
          <w:szCs w:val="28"/>
        </w:rPr>
      </w:pPr>
      <w:r w:rsidRPr="007502A0">
        <w:rPr>
          <w:rFonts w:ascii="Tahoma" w:eastAsia="Times New Roman" w:hAnsi="Tahoma" w:cs="B Nazanin" w:hint="cs"/>
          <w:b/>
          <w:bCs/>
          <w:sz w:val="28"/>
          <w:szCs w:val="28"/>
          <w:rtl/>
        </w:rPr>
        <w:t xml:space="preserve">داشتن فرزند:  </w:t>
      </w:r>
      <w:r w:rsidRPr="007502A0">
        <w:rPr>
          <w:rFonts w:ascii="Arial" w:eastAsia="Times New Roman" w:hAnsi="Arial" w:cs="2  Mitra"/>
          <w:sz w:val="28"/>
          <w:szCs w:val="28"/>
          <w:rtl/>
        </w:rPr>
        <w:t>ازدواج بنیان یک خانواده است که در آن می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="001F0142">
        <w:rPr>
          <w:rFonts w:ascii="Arial" w:eastAsia="Times New Roman" w:hAnsi="Arial" w:cs="2  Mitra"/>
          <w:sz w:val="28"/>
          <w:szCs w:val="28"/>
          <w:rtl/>
        </w:rPr>
        <w:t xml:space="preserve">توان صاحب فرزند 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شد</w:t>
      </w:r>
      <w:bookmarkStart w:id="0" w:name="_GoBack"/>
      <w:bookmarkEnd w:id="0"/>
      <w:r w:rsidRPr="007502A0">
        <w:rPr>
          <w:rFonts w:ascii="Arial" w:eastAsia="Times New Roman" w:hAnsi="Arial" w:cs="2  Mitra"/>
          <w:sz w:val="28"/>
          <w:szCs w:val="28"/>
          <w:rtl/>
        </w:rPr>
        <w:t xml:space="preserve"> و نسل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="001F0142">
        <w:rPr>
          <w:rFonts w:ascii="Arial" w:eastAsia="Times New Roman" w:hAnsi="Arial" w:cs="2  Mitra"/>
          <w:sz w:val="28"/>
          <w:szCs w:val="28"/>
          <w:rtl/>
        </w:rPr>
        <w:t>تان را حفظ کنید</w:t>
      </w:r>
      <w:r w:rsidRPr="007502A0">
        <w:rPr>
          <w:rFonts w:ascii="Arial" w:eastAsia="Times New Roman" w:hAnsi="Arial" w:cs="2  Mitra"/>
          <w:sz w:val="28"/>
          <w:szCs w:val="28"/>
          <w:rtl/>
        </w:rPr>
        <w:t>. صاحب فرزند شدن تجربه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 xml:space="preserve">ای است که </w:t>
      </w:r>
      <w:r w:rsidRPr="007502A0">
        <w:rPr>
          <w:rFonts w:ascii="Arial" w:eastAsia="Times New Roman" w:hAnsi="Arial" w:cs="2  Mitra" w:hint="cs"/>
          <w:sz w:val="28"/>
          <w:szCs w:val="28"/>
          <w:rtl/>
        </w:rPr>
        <w:t xml:space="preserve">همه آن را دوست دارند. </w:t>
      </w:r>
      <w:r w:rsidRPr="007502A0">
        <w:rPr>
          <w:rFonts w:ascii="Arial" w:eastAsia="Times New Roman" w:hAnsi="Arial" w:cs="2  Mitra"/>
          <w:sz w:val="28"/>
          <w:szCs w:val="28"/>
          <w:rtl/>
        </w:rPr>
        <w:t>داشتن فرزند</w:t>
      </w:r>
      <w:r w:rsidRPr="007502A0">
        <w:rPr>
          <w:rFonts w:ascii="Arial" w:eastAsia="Times New Roman" w:hAnsi="Arial" w:cs="2  Mitra" w:hint="cs"/>
          <w:sz w:val="28"/>
          <w:szCs w:val="28"/>
          <w:rtl/>
        </w:rPr>
        <w:t xml:space="preserve">، </w:t>
      </w:r>
      <w:r w:rsidR="001F0142">
        <w:rPr>
          <w:rFonts w:ascii="Arial" w:eastAsia="Times New Roman" w:hAnsi="Arial" w:cs="2  Mitra"/>
          <w:sz w:val="28"/>
          <w:szCs w:val="28"/>
          <w:rtl/>
        </w:rPr>
        <w:t xml:space="preserve"> شیرین زبانی و</w:t>
      </w:r>
      <w:r w:rsidRPr="007502A0">
        <w:rPr>
          <w:rFonts w:ascii="Arial" w:eastAsia="Times New Roman" w:hAnsi="Arial" w:cs="2  Mitra"/>
          <w:sz w:val="28"/>
          <w:szCs w:val="28"/>
          <w:rtl/>
        </w:rPr>
        <w:t xml:space="preserve"> کارهای کودکانه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>ا</w:t>
      </w:r>
      <w:r w:rsidRPr="007502A0">
        <w:rPr>
          <w:rFonts w:ascii="Arial" w:eastAsia="Times New Roman" w:hAnsi="Arial" w:cs="2  Mitra" w:hint="cs"/>
          <w:sz w:val="28"/>
          <w:szCs w:val="28"/>
          <w:rtl/>
        </w:rPr>
        <w:t>ش</w:t>
      </w:r>
      <w:r w:rsidRPr="007502A0">
        <w:rPr>
          <w:rFonts w:ascii="Arial" w:eastAsia="Times New Roman" w:hAnsi="Arial" w:cs="2  Mitra"/>
          <w:sz w:val="28"/>
          <w:szCs w:val="28"/>
          <w:rtl/>
        </w:rPr>
        <w:t xml:space="preserve"> ، لذت و شادی را به قلب والدین</w:t>
      </w:r>
      <w:r w:rsidRPr="007502A0">
        <w:rPr>
          <w:rFonts w:ascii="Arial" w:eastAsia="Times New Roman" w:hAnsi="Arial" w:cs="2  Mitra" w:hint="cs"/>
          <w:sz w:val="28"/>
          <w:szCs w:val="28"/>
          <w:rtl/>
        </w:rPr>
        <w:t xml:space="preserve"> سرازیر می</w:t>
      </w:r>
      <w:r w:rsidR="001F0142">
        <w:rPr>
          <w:rFonts w:ascii="Arial" w:eastAsia="Times New Roman" w:hAnsi="Arial" w:cs="2  Mitra" w:hint="eastAsia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 w:hint="cs"/>
          <w:sz w:val="28"/>
          <w:szCs w:val="28"/>
          <w:rtl/>
        </w:rPr>
        <w:t>کند</w:t>
      </w:r>
      <w:r w:rsidRPr="007502A0">
        <w:rPr>
          <w:rFonts w:ascii="Arial" w:eastAsia="Times New Roman" w:hAnsi="Arial" w:cs="2  Mitra"/>
          <w:sz w:val="28"/>
          <w:szCs w:val="28"/>
          <w:rtl/>
        </w:rPr>
        <w:t>.</w:t>
      </w:r>
      <w:r w:rsidRPr="007502A0">
        <w:rPr>
          <w:rFonts w:ascii="Arial" w:eastAsia="Times New Roman" w:hAnsi="Arial" w:cs="B Nazanin"/>
          <w:sz w:val="28"/>
          <w:szCs w:val="28"/>
          <w:rtl/>
        </w:rPr>
        <w:t xml:space="preserve"> </w:t>
      </w:r>
    </w:p>
    <w:p w14:paraId="3464F972" w14:textId="1B8100BA" w:rsidR="00D25BD9" w:rsidRPr="007502A0" w:rsidRDefault="00D25BD9" w:rsidP="001F0142">
      <w:pPr>
        <w:pStyle w:val="ListParagraph"/>
        <w:numPr>
          <w:ilvl w:val="0"/>
          <w:numId w:val="7"/>
        </w:numPr>
        <w:shd w:val="clear" w:color="auto" w:fill="FFFFFF"/>
        <w:bidi/>
        <w:spacing w:after="0" w:line="240" w:lineRule="auto"/>
        <w:ind w:left="713"/>
        <w:jc w:val="both"/>
        <w:rPr>
          <w:rFonts w:ascii="Arial" w:eastAsia="Times New Roman" w:hAnsi="Arial" w:cs="B Nazanin"/>
          <w:sz w:val="28"/>
          <w:szCs w:val="28"/>
          <w:rtl/>
        </w:rPr>
      </w:pP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حفظ عفت و حیای فردی ـ اجتماعی:</w:t>
      </w:r>
      <w:r w:rsidRPr="007502A0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="001F0142">
        <w:rPr>
          <w:rFonts w:ascii="Arial" w:eastAsia="Times New Roman" w:hAnsi="Arial" w:cs="2  Mitra"/>
          <w:sz w:val="28"/>
          <w:szCs w:val="28"/>
          <w:rtl/>
        </w:rPr>
        <w:t>عفت و حیا</w:t>
      </w:r>
      <w:r w:rsidRPr="007502A0">
        <w:rPr>
          <w:rFonts w:ascii="Arial" w:eastAsia="Times New Roman" w:hAnsi="Arial" w:cs="2  Mitra"/>
          <w:sz w:val="28"/>
          <w:szCs w:val="28"/>
          <w:rtl/>
        </w:rPr>
        <w:t xml:space="preserve"> از جمله صفات برجسته انسانی هستند. یکی از راه</w:t>
      </w:r>
      <w:r w:rsidR="001F0142">
        <w:rPr>
          <w:rFonts w:ascii="Arial" w:eastAsia="Times New Roman" w:hAnsi="Arial" w:cs="2  Mitra" w:hint="cs"/>
          <w:sz w:val="28"/>
          <w:szCs w:val="28"/>
          <w:rtl/>
        </w:rPr>
        <w:t>‌</w:t>
      </w:r>
      <w:r w:rsidRPr="007502A0">
        <w:rPr>
          <w:rFonts w:ascii="Arial" w:eastAsia="Times New Roman" w:hAnsi="Arial" w:cs="2  Mitra"/>
          <w:sz w:val="28"/>
          <w:szCs w:val="28"/>
          <w:rtl/>
        </w:rPr>
        <w:t>های تکمی</w:t>
      </w:r>
      <w:r w:rsidR="001F0142">
        <w:rPr>
          <w:rFonts w:ascii="Arial" w:eastAsia="Times New Roman" w:hAnsi="Arial" w:cs="2  Mitra"/>
          <w:sz w:val="28"/>
          <w:szCs w:val="28"/>
          <w:rtl/>
        </w:rPr>
        <w:t>ل این صفت، ازدواج است. ازدواج ا</w:t>
      </w:r>
      <w:r w:rsidRPr="007502A0">
        <w:rPr>
          <w:rFonts w:ascii="Arial" w:eastAsia="Times New Roman" w:hAnsi="Arial" w:cs="2  Mitra"/>
          <w:sz w:val="28"/>
          <w:szCs w:val="28"/>
          <w:rtl/>
        </w:rPr>
        <w:t>نسان را از رفتارهای نادرست و خلاف فطرت دور کرد</w:t>
      </w:r>
      <w:r w:rsidRPr="007502A0">
        <w:rPr>
          <w:rFonts w:ascii="Arial" w:eastAsia="Times New Roman" w:hAnsi="Arial" w:cs="2  Mitra" w:hint="cs"/>
          <w:sz w:val="28"/>
          <w:szCs w:val="28"/>
          <w:rtl/>
        </w:rPr>
        <w:t xml:space="preserve">ه </w:t>
      </w:r>
      <w:r w:rsidRPr="007502A0">
        <w:rPr>
          <w:rFonts w:ascii="Arial" w:eastAsia="Times New Roman" w:hAnsi="Arial" w:cs="2  Mitra"/>
          <w:sz w:val="28"/>
          <w:szCs w:val="28"/>
          <w:rtl/>
        </w:rPr>
        <w:t>و از او در قبال آنها محافظت می کند.</w:t>
      </w:r>
    </w:p>
    <w:p w14:paraId="0B9640B4" w14:textId="6C9421EF" w:rsidR="001F0142" w:rsidRPr="001F0142" w:rsidRDefault="001F0142" w:rsidP="001F0142">
      <w:pPr>
        <w:pStyle w:val="ListParagraph"/>
        <w:numPr>
          <w:ilvl w:val="0"/>
          <w:numId w:val="7"/>
        </w:num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ahoma" w:eastAsia="Times New Roman" w:hAnsi="Tahoma" w:cs="B Nazanin"/>
          <w:b/>
          <w:bCs/>
          <w:sz w:val="28"/>
          <w:szCs w:val="28"/>
        </w:rPr>
      </w:pPr>
      <w:r w:rsidRPr="007502A0">
        <w:rPr>
          <w:rFonts w:ascii="Tahoma" w:eastAsia="Times New Roman" w:hAnsi="Tahoma" w:cs="B Nazanin" w:hint="cs"/>
          <w:b/>
          <w:bCs/>
          <w:sz w:val="28"/>
          <w:szCs w:val="28"/>
          <w:rtl/>
        </w:rPr>
        <w:t>خ</w:t>
      </w: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واب بهتر</w:t>
      </w:r>
      <w:r w:rsidRPr="007502A0">
        <w:rPr>
          <w:rFonts w:ascii="Tahoma" w:eastAsia="Times New Roman" w:hAnsi="Tahoma" w:cs="B Nazanin" w:hint="cs"/>
          <w:b/>
          <w:bCs/>
          <w:sz w:val="28"/>
          <w:szCs w:val="28"/>
          <w:rtl/>
        </w:rPr>
        <w:t xml:space="preserve">، عمر بیشتر و مسئولیت پذیری بالاتر </w:t>
      </w:r>
    </w:p>
    <w:p w14:paraId="20C252CC" w14:textId="04D092D6" w:rsidR="00D25BD9" w:rsidRPr="007502A0" w:rsidRDefault="00D25BD9" w:rsidP="001F0142">
      <w:pPr>
        <w:pStyle w:val="ListParagraph"/>
        <w:numPr>
          <w:ilvl w:val="0"/>
          <w:numId w:val="7"/>
        </w:num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Tahoma" w:eastAsia="Times New Roman" w:hAnsi="Tahoma" w:cs="B Nazanin"/>
          <w:b/>
          <w:bCs/>
          <w:sz w:val="28"/>
          <w:szCs w:val="28"/>
          <w:rtl/>
        </w:rPr>
      </w:pPr>
      <w:r w:rsidRPr="007502A0">
        <w:rPr>
          <w:rFonts w:ascii="Arial" w:eastAsia="Times New Roman" w:hAnsi="Arial" w:cs="B Nazanin" w:hint="cs"/>
          <w:b/>
          <w:bCs/>
          <w:sz w:val="28"/>
          <w:szCs w:val="28"/>
          <w:rtl/>
        </w:rPr>
        <w:t>تاثیرات</w:t>
      </w:r>
      <w:r w:rsidR="001F0142">
        <w:rPr>
          <w:rFonts w:ascii="Arial" w:eastAsia="Times New Roman" w:hAnsi="Arial" w:cs="B Nazanin" w:hint="cs"/>
          <w:b/>
          <w:bCs/>
          <w:sz w:val="28"/>
          <w:szCs w:val="28"/>
          <w:rtl/>
        </w:rPr>
        <w:t xml:space="preserve"> معنوی از جمله کسب نیمی از دین، </w:t>
      </w: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اطاعت</w:t>
      </w:r>
      <w:r w:rsidR="001F0142">
        <w:rPr>
          <w:rFonts w:ascii="Tahoma" w:eastAsia="Times New Roman" w:hAnsi="Tahoma" w:cs="B Nazanin" w:hint="cs"/>
          <w:b/>
          <w:bCs/>
          <w:sz w:val="28"/>
          <w:szCs w:val="28"/>
          <w:rtl/>
        </w:rPr>
        <w:t xml:space="preserve"> و </w:t>
      </w:r>
      <w:r w:rsidRPr="007502A0">
        <w:rPr>
          <w:rFonts w:ascii="Tahoma" w:eastAsia="Times New Roman" w:hAnsi="Tahoma" w:cs="B Nazanin"/>
          <w:b/>
          <w:bCs/>
          <w:sz w:val="28"/>
          <w:szCs w:val="28"/>
          <w:rtl/>
        </w:rPr>
        <w:t>جلب رضایت الهی</w:t>
      </w:r>
    </w:p>
    <w:p w14:paraId="78359F9B" w14:textId="59EF216B" w:rsidR="00AE08E9" w:rsidRPr="007502A0" w:rsidRDefault="00D25BD9" w:rsidP="00836AA8">
      <w:pPr>
        <w:pStyle w:val="ListParagraph"/>
        <w:numPr>
          <w:ilvl w:val="0"/>
          <w:numId w:val="7"/>
        </w:numPr>
        <w:shd w:val="clear" w:color="auto" w:fill="FFFFFF"/>
        <w:bidi/>
        <w:spacing w:before="100" w:beforeAutospacing="1" w:after="100" w:afterAutospacing="1" w:line="360" w:lineRule="auto"/>
        <w:jc w:val="both"/>
        <w:rPr>
          <w:rFonts w:ascii="Arial" w:eastAsia="Times New Roman" w:hAnsi="Arial" w:cs="B Nazanin"/>
          <w:b/>
          <w:bCs/>
          <w:sz w:val="28"/>
          <w:szCs w:val="28"/>
          <w:rtl/>
        </w:rPr>
      </w:pPr>
      <w:r w:rsidRPr="007502A0">
        <w:rPr>
          <w:rFonts w:ascii="Arial" w:eastAsia="Times New Roman" w:hAnsi="Arial" w:cs="B Nazanin"/>
          <w:b/>
          <w:bCs/>
          <w:sz w:val="28"/>
          <w:szCs w:val="28"/>
          <w:rtl/>
        </w:rPr>
        <w:t>زیاد شدن روزی و بهبود وضع اقتصادی</w:t>
      </w:r>
      <w:r w:rsidRPr="007502A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</w:p>
    <w:p w14:paraId="672E995F" w14:textId="00789585" w:rsidR="00AE08E9" w:rsidRDefault="006D7B8F" w:rsidP="00AE08E9">
      <w:pPr>
        <w:bidi/>
        <w:spacing w:after="0"/>
        <w:ind w:left="-609" w:right="-450"/>
        <w:jc w:val="center"/>
        <w:rPr>
          <w:rFonts w:ascii="B Nazanin" w:eastAsia="Calibri" w:hAnsi="Calibri" w:cs="B Titr"/>
          <w:color w:val="FF0000"/>
          <w:sz w:val="32"/>
          <w:szCs w:val="32"/>
          <w:rtl/>
        </w:rPr>
      </w:pPr>
      <w:r w:rsidRPr="006D7B8F">
        <w:rPr>
          <w:rFonts w:ascii="B Nazanin" w:eastAsia="Calibri" w:hAnsi="Calibri" w:cs="B Titr"/>
          <w:noProof/>
          <w:color w:val="FF0000"/>
          <w:sz w:val="32"/>
          <w:szCs w:val="32"/>
          <w:rtl/>
        </w:rPr>
        <w:drawing>
          <wp:inline distT="0" distB="0" distL="0" distR="0" wp14:anchorId="4A1497EC" wp14:editId="38FE9DA1">
            <wp:extent cx="3498850" cy="2047875"/>
            <wp:effectExtent l="0" t="0" r="6350" b="9525"/>
            <wp:docPr id="2" name="Picture 2" descr="C:\Users\user\Desktop\واحد مدارس\پوستر با موضوع خانواده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واحد مدارس\پوستر با موضوع خانواده\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995" cy="2048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AE08E9" w:rsidSect="006D7B8F">
      <w:pgSz w:w="8391" w:h="11906" w:code="11"/>
      <w:pgMar w:top="709" w:right="1440" w:bottom="709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45E42"/>
    <w:multiLevelType w:val="hybridMultilevel"/>
    <w:tmpl w:val="B5E23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F5E26"/>
    <w:multiLevelType w:val="hybridMultilevel"/>
    <w:tmpl w:val="D65C2910"/>
    <w:lvl w:ilvl="0" w:tplc="C452F8A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C6F56"/>
    <w:multiLevelType w:val="hybridMultilevel"/>
    <w:tmpl w:val="6FFC9E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762CBD"/>
    <w:multiLevelType w:val="hybridMultilevel"/>
    <w:tmpl w:val="A9629F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EDF2667"/>
    <w:multiLevelType w:val="hybridMultilevel"/>
    <w:tmpl w:val="D0501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BC1F96"/>
    <w:multiLevelType w:val="hybridMultilevel"/>
    <w:tmpl w:val="C0807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235A9A"/>
    <w:multiLevelType w:val="hybridMultilevel"/>
    <w:tmpl w:val="4148E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60B"/>
    <w:rsid w:val="00065EFD"/>
    <w:rsid w:val="000C3653"/>
    <w:rsid w:val="000E4C36"/>
    <w:rsid w:val="000E4C54"/>
    <w:rsid w:val="00123596"/>
    <w:rsid w:val="00131EF3"/>
    <w:rsid w:val="00147E77"/>
    <w:rsid w:val="0017773B"/>
    <w:rsid w:val="001B7341"/>
    <w:rsid w:val="001F0142"/>
    <w:rsid w:val="001F1665"/>
    <w:rsid w:val="0022253E"/>
    <w:rsid w:val="00250655"/>
    <w:rsid w:val="00267A00"/>
    <w:rsid w:val="002A390D"/>
    <w:rsid w:val="002D3B43"/>
    <w:rsid w:val="00306207"/>
    <w:rsid w:val="00354B44"/>
    <w:rsid w:val="003755BE"/>
    <w:rsid w:val="0038086D"/>
    <w:rsid w:val="0041509D"/>
    <w:rsid w:val="0048190A"/>
    <w:rsid w:val="004B01BF"/>
    <w:rsid w:val="004B10AB"/>
    <w:rsid w:val="00672542"/>
    <w:rsid w:val="0068186B"/>
    <w:rsid w:val="006846B2"/>
    <w:rsid w:val="006D7B8F"/>
    <w:rsid w:val="00731D8E"/>
    <w:rsid w:val="00745FAE"/>
    <w:rsid w:val="007502A0"/>
    <w:rsid w:val="00812E78"/>
    <w:rsid w:val="0082688E"/>
    <w:rsid w:val="00836AA8"/>
    <w:rsid w:val="00847E03"/>
    <w:rsid w:val="00855C5F"/>
    <w:rsid w:val="008960C9"/>
    <w:rsid w:val="008B1B8F"/>
    <w:rsid w:val="008C0299"/>
    <w:rsid w:val="00A162E5"/>
    <w:rsid w:val="00A50C9E"/>
    <w:rsid w:val="00AC265D"/>
    <w:rsid w:val="00AC5B05"/>
    <w:rsid w:val="00AD5CD0"/>
    <w:rsid w:val="00AE08E9"/>
    <w:rsid w:val="00B45929"/>
    <w:rsid w:val="00B5560B"/>
    <w:rsid w:val="00BD57D4"/>
    <w:rsid w:val="00CB0AEE"/>
    <w:rsid w:val="00D25BD9"/>
    <w:rsid w:val="00E4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707C4D7"/>
  <w15:docId w15:val="{C322D83D-0859-49E7-9B7B-0583A572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BD9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0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namnak.com/%D8%A8%DB%8C%D9%85%D8%A7%D8%B1%DB%8C-%D8%B1%D9%88%D8%A7%D9%86%DB%8C.p561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nak.com/%D8%AF%D8%B1%D9%85%D8%A7%D9%86-%D8%A7%D9%81%D8%B3%D8%B1%D8%AF%DA%AF%DB%8C.p4680" TargetMode="External"/><Relationship Id="rId5" Type="http://schemas.openxmlformats.org/officeDocument/2006/relationships/hyperlink" Target="https://namnak.com/%D8%B1%D9%87%D8%A7%DB%8C%DB%8C-%D8%A7%D8%B2-%D8%A7%D8%B3%D8%AA%D8%B1%D8%B3.p671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39</cp:revision>
  <cp:lastPrinted>2024-05-18T07:12:00Z</cp:lastPrinted>
  <dcterms:created xsi:type="dcterms:W3CDTF">2024-05-12T05:42:00Z</dcterms:created>
  <dcterms:modified xsi:type="dcterms:W3CDTF">2024-05-19T08:33:00Z</dcterms:modified>
</cp:coreProperties>
</file>